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25" w:rsidRDefault="00F70525" w:rsidP="00F70525">
      <w:pPr>
        <w:pStyle w:val="a3"/>
        <w:shd w:val="clear" w:color="auto" w:fill="FFFFFF"/>
        <w:spacing w:before="0" w:beforeAutospacing="0" w:after="0" w:afterAutospacing="0"/>
        <w:ind w:firstLine="258"/>
        <w:jc w:val="center"/>
        <w:rPr>
          <w:rStyle w:val="a4"/>
          <w:color w:val="333333"/>
          <w:sz w:val="31"/>
          <w:szCs w:val="31"/>
        </w:rPr>
      </w:pPr>
      <w:r>
        <w:rPr>
          <w:rStyle w:val="a4"/>
          <w:rFonts w:hint="eastAsia"/>
          <w:color w:val="333333"/>
          <w:sz w:val="31"/>
          <w:szCs w:val="31"/>
        </w:rPr>
        <w:t>八大员岗位证书新办新系统网上申报流程</w:t>
      </w:r>
    </w:p>
    <w:p w:rsidR="00F45E41" w:rsidRDefault="00F45E41" w:rsidP="00F70525">
      <w:pPr>
        <w:pStyle w:val="a3"/>
        <w:shd w:val="clear" w:color="auto" w:fill="FFFFFF"/>
        <w:spacing w:before="0" w:beforeAutospacing="0" w:after="0" w:afterAutospacing="0"/>
        <w:ind w:firstLine="258"/>
        <w:jc w:val="center"/>
        <w:rPr>
          <w:rFonts w:ascii="Simsun" w:hAnsi="Simsun" w:hint="eastAsia"/>
          <w:color w:val="333333"/>
          <w:sz w:val="13"/>
          <w:szCs w:val="13"/>
        </w:rPr>
      </w:pPr>
    </w:p>
    <w:p w:rsidR="00F70525" w:rsidRPr="00F45E41" w:rsidRDefault="00F70525" w:rsidP="00F70525">
      <w:pPr>
        <w:pStyle w:val="a3"/>
        <w:shd w:val="clear" w:color="auto" w:fill="FFFFFF"/>
        <w:spacing w:before="0" w:beforeAutospacing="0" w:after="0" w:afterAutospacing="0"/>
        <w:ind w:firstLine="408"/>
        <w:rPr>
          <w:color w:val="333333"/>
          <w:sz w:val="20"/>
          <w:szCs w:val="20"/>
        </w:rPr>
      </w:pPr>
      <w:r w:rsidRPr="00F45E41">
        <w:rPr>
          <w:color w:val="333333"/>
          <w:sz w:val="20"/>
          <w:szCs w:val="20"/>
        </w:rPr>
        <w:t> </w:t>
      </w:r>
      <w:r w:rsidRPr="00F45E41">
        <w:rPr>
          <w:rFonts w:hint="eastAsia"/>
          <w:color w:val="333333"/>
          <w:sz w:val="20"/>
          <w:szCs w:val="20"/>
        </w:rPr>
        <w:t>自2018年6月1日起，启用升级的信息管理系统进行考生报名及考务组织工作。升级后的信息管理系统入口在安徽省建设干部学校网站，登录“住房和城乡建设领域从业人员信息管理系统”（</w:t>
      </w:r>
      <w:r w:rsidR="00F24EA4" w:rsidRPr="00F45E41">
        <w:rPr>
          <w:color w:val="333333"/>
          <w:sz w:val="20"/>
          <w:szCs w:val="20"/>
        </w:rPr>
        <w:t>http://ahrc.zjcloud.net.cn/login</w:t>
      </w:r>
      <w:r w:rsidRPr="00F45E41">
        <w:rPr>
          <w:rFonts w:hint="eastAsia"/>
          <w:color w:val="333333"/>
          <w:sz w:val="20"/>
          <w:szCs w:val="20"/>
        </w:rPr>
        <w:t>）操作。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/>
        <w:ind w:firstLine="258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一、考生网上报名：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/>
        <w:ind w:firstLine="408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1、网上报名录入(请打开登录网址：</w:t>
      </w:r>
      <w:r w:rsidR="00F24EA4" w:rsidRPr="00F24EA4">
        <w:rPr>
          <w:color w:val="333333"/>
          <w:sz w:val="20"/>
          <w:szCs w:val="20"/>
        </w:rPr>
        <w:t>http://ahrc.zjcloud.net.cn/login</w:t>
      </w:r>
      <w:r>
        <w:rPr>
          <w:rFonts w:hint="eastAsia"/>
          <w:color w:val="333333"/>
          <w:sz w:val="20"/>
          <w:szCs w:val="20"/>
        </w:rPr>
        <w:t> )。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/>
        <w:ind w:firstLine="204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 2、登录后点击“注册”，输入注册信息后登录报名前必须进行实名认证（刷身份证）操作，输入身份证；请查看表格中的身份证，点击“确认”后提交即可。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/>
        <w:ind w:firstLine="408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3、点击"返回首页”，在“考试报名”模块点击“进入”,同意考试须知后点击“下一步”，“城市”选择</w:t>
      </w:r>
      <w:r w:rsidR="00A06547">
        <w:rPr>
          <w:rFonts w:hint="eastAsia"/>
          <w:color w:val="333333"/>
          <w:sz w:val="20"/>
          <w:szCs w:val="20"/>
        </w:rPr>
        <w:t>铜陵</w:t>
      </w:r>
      <w:r>
        <w:rPr>
          <w:rFonts w:hint="eastAsia"/>
          <w:color w:val="333333"/>
          <w:sz w:val="20"/>
          <w:szCs w:val="20"/>
        </w:rPr>
        <w:t>市，“岗位”选择所报名的岗位，“考试时间”不选，点击“岗位”选择</w:t>
      </w:r>
      <w:r w:rsidR="00A06547">
        <w:rPr>
          <w:rStyle w:val="a4"/>
          <w:rFonts w:hint="eastAsia"/>
          <w:color w:val="333333"/>
          <w:sz w:val="20"/>
          <w:szCs w:val="20"/>
        </w:rPr>
        <w:t>铜陵市建设行业职业培训学校</w:t>
      </w:r>
      <w:r>
        <w:rPr>
          <w:rFonts w:hint="eastAsia"/>
          <w:color w:val="333333"/>
          <w:sz w:val="20"/>
          <w:szCs w:val="20"/>
        </w:rPr>
        <w:t>地址的考试后点击“下一步”;“填写报名信息”输入带红星字段后点击“下一步”;对申报信息进行相对应的选择；然后点击“提交报名”后对真实性承诺弹出的对话框点击“确定"即可提交报名。 （请在报名岗位提交前，核对一下填写的报名信息中的工作单位是否是准确，如果无信息，请登录到法人账户里面进行人员聘用再进入提交报名）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 w:line="376" w:lineRule="atLeast"/>
        <w:ind w:firstLine="258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二、提交并查看报名信息出现“待审核”状态后：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 w:line="430" w:lineRule="atLeast"/>
        <w:ind w:firstLine="344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1、将“待审核”右下角的报名打印登记表打印出来，并加盖单位公章。（工作单位和所盖公章的单位需一致）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 w:line="430" w:lineRule="atLeast"/>
        <w:ind w:firstLine="344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2、报名时需携带毕业证书原件及复印件、工作年限证明复印件、身份证复印件，自愿委托</w:t>
      </w:r>
      <w:r w:rsidR="00A06547">
        <w:rPr>
          <w:rFonts w:hint="eastAsia"/>
          <w:color w:val="333333"/>
          <w:sz w:val="20"/>
          <w:szCs w:val="20"/>
        </w:rPr>
        <w:t>铜陵市建设行业职业培训学校</w:t>
      </w:r>
      <w:r>
        <w:rPr>
          <w:rFonts w:hint="eastAsia"/>
          <w:color w:val="333333"/>
          <w:sz w:val="20"/>
          <w:szCs w:val="20"/>
        </w:rPr>
        <w:t>代为培训的委托书，</w:t>
      </w:r>
      <w:r>
        <w:rPr>
          <w:rFonts w:ascii="Times New Roman" w:hAnsi="Times New Roman" w:cs="Times New Roman"/>
          <w:color w:val="333333"/>
          <w:sz w:val="20"/>
          <w:szCs w:val="20"/>
        </w:rPr>
        <w:t>1</w:t>
      </w:r>
      <w:r>
        <w:rPr>
          <w:rFonts w:hint="eastAsia"/>
          <w:color w:val="333333"/>
          <w:sz w:val="20"/>
          <w:szCs w:val="20"/>
        </w:rPr>
        <w:t>张2寸照片。（复印件均用</w:t>
      </w:r>
      <w:r>
        <w:rPr>
          <w:rFonts w:ascii="Times New Roman" w:hAnsi="Times New Roman" w:cs="Times New Roman"/>
          <w:color w:val="333333"/>
          <w:sz w:val="20"/>
          <w:szCs w:val="20"/>
        </w:rPr>
        <w:t>A4</w:t>
      </w:r>
      <w:r>
        <w:rPr>
          <w:rFonts w:hint="eastAsia"/>
          <w:color w:val="333333"/>
          <w:sz w:val="20"/>
          <w:szCs w:val="20"/>
        </w:rPr>
        <w:t>纸）</w:t>
      </w:r>
    </w:p>
    <w:p w:rsidR="00F70525" w:rsidRDefault="00F70525" w:rsidP="00A06547">
      <w:pPr>
        <w:pStyle w:val="a3"/>
        <w:shd w:val="clear" w:color="auto" w:fill="FFFFFF"/>
        <w:spacing w:before="0" w:beforeAutospacing="0" w:after="0" w:afterAutospacing="0" w:line="430" w:lineRule="atLeast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报名地址：</w:t>
      </w:r>
      <w:r w:rsidR="00A06547">
        <w:rPr>
          <w:rFonts w:hint="eastAsia"/>
          <w:color w:val="333333"/>
          <w:sz w:val="20"/>
          <w:szCs w:val="20"/>
        </w:rPr>
        <w:t>铜陵市永发综合楼（2号楼）四楼</w:t>
      </w:r>
    </w:p>
    <w:p w:rsidR="00F70525" w:rsidRDefault="00F70525" w:rsidP="00F70525">
      <w:pPr>
        <w:pStyle w:val="a3"/>
        <w:shd w:val="clear" w:color="auto" w:fill="FFFFFF"/>
        <w:spacing w:before="0" w:beforeAutospacing="0" w:after="0" w:afterAutospacing="0" w:line="430" w:lineRule="atLeast"/>
        <w:ind w:firstLine="344"/>
        <w:rPr>
          <w:rFonts w:ascii="Simsun" w:hAnsi="Simsun" w:hint="eastAsia"/>
          <w:color w:val="333333"/>
          <w:sz w:val="13"/>
          <w:szCs w:val="13"/>
        </w:rPr>
      </w:pPr>
      <w:r>
        <w:rPr>
          <w:rFonts w:hint="eastAsia"/>
          <w:color w:val="333333"/>
          <w:sz w:val="20"/>
          <w:szCs w:val="20"/>
        </w:rPr>
        <w:t>联系方式：</w:t>
      </w:r>
      <w:r w:rsidR="00A06547">
        <w:rPr>
          <w:rFonts w:hint="eastAsia"/>
          <w:color w:val="333333"/>
          <w:sz w:val="20"/>
          <w:szCs w:val="20"/>
        </w:rPr>
        <w:t>0562-2869342</w:t>
      </w:r>
      <w:r w:rsidR="006561A7">
        <w:rPr>
          <w:rFonts w:hint="eastAsia"/>
          <w:color w:val="333333"/>
          <w:sz w:val="20"/>
          <w:szCs w:val="20"/>
        </w:rPr>
        <w:t xml:space="preserve">      联系人：袁老师</w:t>
      </w:r>
    </w:p>
    <w:p w:rsidR="00C26033" w:rsidRDefault="00C26033"/>
    <w:sectPr w:rsidR="00C26033" w:rsidSect="00C26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DE2" w:rsidRDefault="002B7DE2" w:rsidP="00A06547">
      <w:r>
        <w:separator/>
      </w:r>
    </w:p>
  </w:endnote>
  <w:endnote w:type="continuationSeparator" w:id="1">
    <w:p w:rsidR="002B7DE2" w:rsidRDefault="002B7DE2" w:rsidP="00A06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DE2" w:rsidRDefault="002B7DE2" w:rsidP="00A06547">
      <w:r>
        <w:separator/>
      </w:r>
    </w:p>
  </w:footnote>
  <w:footnote w:type="continuationSeparator" w:id="1">
    <w:p w:rsidR="002B7DE2" w:rsidRDefault="002B7DE2" w:rsidP="00A06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525"/>
    <w:rsid w:val="002B7DE2"/>
    <w:rsid w:val="003C6915"/>
    <w:rsid w:val="004C44CF"/>
    <w:rsid w:val="006561A7"/>
    <w:rsid w:val="008041D5"/>
    <w:rsid w:val="009913BC"/>
    <w:rsid w:val="00A06547"/>
    <w:rsid w:val="00A94B5C"/>
    <w:rsid w:val="00AD571D"/>
    <w:rsid w:val="00C26033"/>
    <w:rsid w:val="00C406E7"/>
    <w:rsid w:val="00DF0889"/>
    <w:rsid w:val="00F24EA4"/>
    <w:rsid w:val="00F45E41"/>
    <w:rsid w:val="00F7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0525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0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654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6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65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>xt256.com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PC</cp:lastModifiedBy>
  <cp:revision>8</cp:revision>
  <dcterms:created xsi:type="dcterms:W3CDTF">2018-07-04T07:42:00Z</dcterms:created>
  <dcterms:modified xsi:type="dcterms:W3CDTF">2018-07-09T01:28:00Z</dcterms:modified>
</cp:coreProperties>
</file>